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98F93" w14:textId="3D72D2E7" w:rsidR="00671C8C" w:rsidRDefault="00671C8C" w:rsidP="00671C8C">
      <w:pPr>
        <w:rPr>
          <w:rFonts w:ascii="MS Gothic" w:eastAsia="MS Gothic" w:hAnsi="MS Gothic"/>
          <w:i/>
          <w:iCs/>
          <w:color w:val="FF0000"/>
        </w:rPr>
      </w:pPr>
    </w:p>
    <w:p w14:paraId="15F6F071" w14:textId="7911B611" w:rsidR="007B07D7" w:rsidRPr="007B07D7" w:rsidRDefault="007B07D7" w:rsidP="007B07D7">
      <w:r w:rsidRPr="007B07D7">
        <w:t xml:space="preserve">Do you believe your organisation will provide you with the time and funding to join and undertake CPD on a new Biosafety Registration Scheme? </w:t>
      </w:r>
    </w:p>
    <w:p w14:paraId="37829553" w14:textId="5DAF5AF7" w:rsidR="007B07D7" w:rsidRPr="007B07D7" w:rsidRDefault="003C1D75" w:rsidP="007B07D7">
      <w:pPr>
        <w:tabs>
          <w:tab w:val="left" w:pos="840"/>
        </w:tabs>
        <w:ind w:left="2880"/>
      </w:pPr>
      <w:sdt>
        <w:sdtPr>
          <w:id w:val="1512340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7D7">
            <w:rPr>
              <w:rFonts w:ascii="MS Gothic" w:eastAsia="MS Gothic" w:hAnsi="MS Gothic" w:hint="eastAsia"/>
            </w:rPr>
            <w:t>☐</w:t>
          </w:r>
        </w:sdtContent>
      </w:sdt>
      <w:r w:rsidR="007B07D7" w:rsidRPr="007B07D7">
        <w:tab/>
        <w:t>Yes</w:t>
      </w:r>
    </w:p>
    <w:p w14:paraId="45D6720D" w14:textId="3E8010B5" w:rsidR="007B07D7" w:rsidRPr="007B07D7" w:rsidRDefault="003C1D75" w:rsidP="007B07D7">
      <w:pPr>
        <w:tabs>
          <w:tab w:val="left" w:pos="840"/>
        </w:tabs>
        <w:ind w:left="2880"/>
      </w:pPr>
      <w:sdt>
        <w:sdtPr>
          <w:id w:val="-639493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7D7">
            <w:rPr>
              <w:rFonts w:ascii="MS Gothic" w:eastAsia="MS Gothic" w:hAnsi="MS Gothic" w:hint="eastAsia"/>
            </w:rPr>
            <w:t>☐</w:t>
          </w:r>
        </w:sdtContent>
      </w:sdt>
      <w:r w:rsidR="007B07D7" w:rsidRPr="007B07D7">
        <w:tab/>
        <w:t>Likely</w:t>
      </w:r>
    </w:p>
    <w:p w14:paraId="5A02937C" w14:textId="33F816FB" w:rsidR="007B07D7" w:rsidRPr="007B07D7" w:rsidRDefault="003C1D75" w:rsidP="007B07D7">
      <w:pPr>
        <w:tabs>
          <w:tab w:val="left" w:pos="840"/>
        </w:tabs>
        <w:ind w:left="2880"/>
      </w:pPr>
      <w:sdt>
        <w:sdtPr>
          <w:id w:val="1722170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7D7" w:rsidRPr="007B07D7">
            <w:rPr>
              <w:rFonts w:ascii="MS Gothic" w:eastAsia="MS Gothic" w:hAnsi="MS Gothic" w:hint="eastAsia"/>
            </w:rPr>
            <w:t>☐</w:t>
          </w:r>
        </w:sdtContent>
      </w:sdt>
      <w:r w:rsidR="007B07D7" w:rsidRPr="007B07D7">
        <w:tab/>
        <w:t>Unlikely</w:t>
      </w:r>
      <w:bookmarkStart w:id="0" w:name="_GoBack"/>
      <w:bookmarkEnd w:id="0"/>
    </w:p>
    <w:p w14:paraId="4F96576D" w14:textId="58EB2CDB" w:rsidR="007B07D7" w:rsidRDefault="003C1D75" w:rsidP="007B07D7">
      <w:pPr>
        <w:tabs>
          <w:tab w:val="left" w:pos="840"/>
        </w:tabs>
        <w:ind w:left="2880"/>
      </w:pPr>
      <w:sdt>
        <w:sdtPr>
          <w:id w:val="69574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7D7" w:rsidRPr="007B07D7">
            <w:rPr>
              <w:rFonts w:ascii="MS Gothic" w:eastAsia="MS Gothic" w:hAnsi="MS Gothic" w:hint="eastAsia"/>
            </w:rPr>
            <w:t>☐</w:t>
          </w:r>
        </w:sdtContent>
      </w:sdt>
      <w:r w:rsidR="007B07D7" w:rsidRPr="007B07D7">
        <w:tab/>
        <w:t>Don’t know</w:t>
      </w:r>
    </w:p>
    <w:p w14:paraId="5124BF86" w14:textId="09D45C16" w:rsidR="00DF633D" w:rsidRDefault="00DF633D" w:rsidP="007B07D7">
      <w:pPr>
        <w:tabs>
          <w:tab w:val="left" w:pos="840"/>
        </w:tabs>
        <w:ind w:left="2880"/>
      </w:pPr>
    </w:p>
    <w:p w14:paraId="32DD7AC1" w14:textId="77777777" w:rsidR="00DF633D" w:rsidRPr="007B07D7" w:rsidRDefault="00DF633D" w:rsidP="007B07D7">
      <w:pPr>
        <w:tabs>
          <w:tab w:val="left" w:pos="840"/>
        </w:tabs>
        <w:ind w:left="288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554E" w14:paraId="4C982412" w14:textId="77777777" w:rsidTr="0099554E">
        <w:tc>
          <w:tcPr>
            <w:tcW w:w="9016" w:type="dxa"/>
          </w:tcPr>
          <w:p w14:paraId="12E1A046" w14:textId="72B9BD6E" w:rsidR="0099554E" w:rsidRPr="0099554E" w:rsidRDefault="0099554E" w:rsidP="007B07D7">
            <w:pPr>
              <w:tabs>
                <w:tab w:val="left" w:pos="840"/>
              </w:tabs>
            </w:pPr>
            <w:r w:rsidRPr="0099554E">
              <w:t>Explain answer (Optional)</w:t>
            </w:r>
          </w:p>
          <w:p w14:paraId="2933AF44" w14:textId="77777777" w:rsidR="0099554E" w:rsidRDefault="0099554E" w:rsidP="007B07D7">
            <w:pPr>
              <w:tabs>
                <w:tab w:val="left" w:pos="840"/>
              </w:tabs>
              <w:rPr>
                <w:color w:val="FF0000"/>
              </w:rPr>
            </w:pPr>
          </w:p>
          <w:p w14:paraId="6F314145" w14:textId="77777777" w:rsidR="0099554E" w:rsidRDefault="0099554E" w:rsidP="007B07D7">
            <w:pPr>
              <w:tabs>
                <w:tab w:val="left" w:pos="840"/>
              </w:tabs>
              <w:rPr>
                <w:color w:val="FF0000"/>
              </w:rPr>
            </w:pPr>
          </w:p>
          <w:p w14:paraId="134D0B01" w14:textId="77777777" w:rsidR="0099554E" w:rsidRDefault="0099554E" w:rsidP="007B07D7">
            <w:pPr>
              <w:tabs>
                <w:tab w:val="left" w:pos="840"/>
              </w:tabs>
              <w:rPr>
                <w:color w:val="FF0000"/>
              </w:rPr>
            </w:pPr>
          </w:p>
          <w:p w14:paraId="4CD96F85" w14:textId="4FA1F551" w:rsidR="0099554E" w:rsidRDefault="0099554E" w:rsidP="007B07D7">
            <w:pPr>
              <w:tabs>
                <w:tab w:val="left" w:pos="840"/>
              </w:tabs>
              <w:rPr>
                <w:color w:val="FF0000"/>
              </w:rPr>
            </w:pPr>
          </w:p>
        </w:tc>
      </w:tr>
    </w:tbl>
    <w:p w14:paraId="60478128" w14:textId="77777777" w:rsidR="0099554E" w:rsidRDefault="0099554E" w:rsidP="00671C8C">
      <w:pPr>
        <w:rPr>
          <w:i/>
          <w:iCs/>
          <w:color w:val="FF0000"/>
        </w:rPr>
      </w:pPr>
    </w:p>
    <w:p w14:paraId="286E2DB5" w14:textId="484A2A59" w:rsidR="00671C8C" w:rsidRDefault="00671C8C" w:rsidP="00671C8C">
      <w:r>
        <w:rPr>
          <w:i/>
          <w:iCs/>
          <w:color w:val="FF0000"/>
        </w:rPr>
        <w:t> </w:t>
      </w:r>
    </w:p>
    <w:p w14:paraId="7B07907F" w14:textId="77777777" w:rsidR="007C7857" w:rsidRDefault="007C7857"/>
    <w:sectPr w:rsidR="007C785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4C3CF" w14:textId="77777777" w:rsidR="00525C80" w:rsidRDefault="00525C80" w:rsidP="00671C8C">
      <w:r>
        <w:separator/>
      </w:r>
    </w:p>
  </w:endnote>
  <w:endnote w:type="continuationSeparator" w:id="0">
    <w:p w14:paraId="00BFF2D1" w14:textId="77777777" w:rsidR="00525C80" w:rsidRDefault="00525C80" w:rsidP="0067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4D976B" w14:textId="77777777" w:rsidR="00525C80" w:rsidRDefault="00525C80" w:rsidP="00671C8C">
      <w:r>
        <w:separator/>
      </w:r>
    </w:p>
  </w:footnote>
  <w:footnote w:type="continuationSeparator" w:id="0">
    <w:p w14:paraId="05CC7E77" w14:textId="77777777" w:rsidR="00525C80" w:rsidRDefault="00525C80" w:rsidP="00671C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D6B32" w14:textId="32AA1615" w:rsidR="00671C8C" w:rsidRDefault="00671C8C">
    <w:pPr>
      <w:pStyle w:val="Header"/>
    </w:pPr>
    <w:proofErr w:type="spellStart"/>
    <w:r>
      <w:t>Biorisk</w:t>
    </w:r>
    <w:proofErr w:type="spellEnd"/>
    <w:r>
      <w:t xml:space="preserve"> Professional Registration Scheme- BPRS- proposal</w:t>
    </w:r>
    <w:r>
      <w:tab/>
      <w:t>June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C2D73"/>
    <w:multiLevelType w:val="hybridMultilevel"/>
    <w:tmpl w:val="61C2B578"/>
    <w:lvl w:ilvl="0" w:tplc="53C40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8C"/>
    <w:rsid w:val="003C1D75"/>
    <w:rsid w:val="00525C80"/>
    <w:rsid w:val="00671C8C"/>
    <w:rsid w:val="007B07D7"/>
    <w:rsid w:val="007C7857"/>
    <w:rsid w:val="0099554E"/>
    <w:rsid w:val="00CA64F5"/>
    <w:rsid w:val="00D53610"/>
    <w:rsid w:val="00D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DED37"/>
  <w15:chartTrackingRefBased/>
  <w15:docId w15:val="{5B718823-6A75-40CA-AA9D-C7F0016A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C8C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1C8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71C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C8C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71C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C8C"/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67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5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Diamond Light Source Limited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Loughry, Valerie (DLSLtd,RAL,CEO)</dc:creator>
  <cp:keywords/>
  <dc:description/>
  <cp:lastModifiedBy>Andrew Minnis</cp:lastModifiedBy>
  <cp:revision>2</cp:revision>
  <dcterms:created xsi:type="dcterms:W3CDTF">2022-06-27T13:44:00Z</dcterms:created>
  <dcterms:modified xsi:type="dcterms:W3CDTF">2022-06-27T13:44:00Z</dcterms:modified>
</cp:coreProperties>
</file>